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C5" w:rsidRPr="00A22C9F" w:rsidRDefault="00636AC5" w:rsidP="00636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9F">
        <w:rPr>
          <w:rFonts w:ascii="Times New Roman" w:hAnsi="Times New Roman" w:cs="Times New Roman"/>
          <w:b/>
          <w:sz w:val="24"/>
          <w:szCs w:val="24"/>
        </w:rPr>
        <w:t>Проверочный тест № 2 по химии для 10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A22C9F">
        <w:rPr>
          <w:rFonts w:ascii="Times New Roman" w:hAnsi="Times New Roman" w:cs="Times New Roman"/>
          <w:b/>
          <w:sz w:val="24"/>
          <w:szCs w:val="24"/>
        </w:rPr>
        <w:t xml:space="preserve">  медико-биологических классов </w:t>
      </w:r>
    </w:p>
    <w:p w:rsidR="00E92703" w:rsidRPr="00383E2D" w:rsidRDefault="00636AC5" w:rsidP="00636A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E2D">
        <w:rPr>
          <w:rFonts w:ascii="Times New Roman" w:hAnsi="Times New Roman" w:cs="Times New Roman"/>
          <w:i/>
          <w:sz w:val="24"/>
          <w:szCs w:val="24"/>
        </w:rPr>
        <w:t>Тема: Алифатические углеводороды (номенклатура, изомерия, гомологические ряды, физические и химические свойства, получение и использование)</w:t>
      </w:r>
    </w:p>
    <w:p w:rsidR="00636AC5" w:rsidRDefault="00636AC5" w:rsidP="00636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C5">
        <w:rPr>
          <w:rFonts w:ascii="Times New Roman" w:hAnsi="Times New Roman" w:cs="Times New Roman"/>
          <w:b/>
          <w:sz w:val="24"/>
          <w:szCs w:val="24"/>
        </w:rPr>
        <w:t>Вариант 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7316"/>
        <w:gridCol w:w="1241"/>
      </w:tblGrid>
      <w:tr w:rsidR="00636AC5" w:rsidTr="00636AC5">
        <w:tc>
          <w:tcPr>
            <w:tcW w:w="1014" w:type="dxa"/>
          </w:tcPr>
          <w:p w:rsidR="00636AC5" w:rsidRDefault="00636AC5" w:rsidP="0063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316" w:type="dxa"/>
          </w:tcPr>
          <w:p w:rsidR="00636AC5" w:rsidRDefault="00636AC5" w:rsidP="0063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6AC5" w:rsidRDefault="00636AC5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92E56" w:rsidTr="00636AC5">
        <w:tc>
          <w:tcPr>
            <w:tcW w:w="1014" w:type="dxa"/>
          </w:tcPr>
          <w:p w:rsidR="00392E56" w:rsidRDefault="00392E56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соединения по систематической номенклатуре:</w:t>
            </w:r>
          </w:p>
          <w:p w:rsidR="00392E56" w:rsidRDefault="00392E56" w:rsidP="00BA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70" w:dyaOrig="1230" w14:anchorId="1E581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1pt;height:53.5pt" o:ole="">
                  <v:imagedata r:id="rId5" o:title=""/>
                </v:shape>
                <o:OLEObject Type="Embed" ProgID="ChemWindow.Document" ShapeID="_x0000_i1025" DrawAspect="Content" ObjectID="_1575040094" r:id="rId6"/>
              </w:object>
            </w:r>
          </w:p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3,4-диметил-2-этилгептан      </w:t>
            </w:r>
          </w:p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3,4,5-триметилоктан      </w:t>
            </w:r>
          </w:p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4,5,6-триметилоктан    </w:t>
            </w:r>
          </w:p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2-вторбутил-3-метилгексан     </w:t>
            </w:r>
          </w:p>
          <w:p w:rsidR="00392E56" w:rsidRPr="00492EFC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2-вторпентил-3-этилбутан</w:t>
            </w:r>
          </w:p>
        </w:tc>
        <w:tc>
          <w:tcPr>
            <w:tcW w:w="1241" w:type="dxa"/>
          </w:tcPr>
          <w:p w:rsidR="00392E56" w:rsidRPr="00492EFC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E56" w:rsidTr="00636AC5">
        <w:tc>
          <w:tcPr>
            <w:tcW w:w="1014" w:type="dxa"/>
          </w:tcPr>
          <w:p w:rsidR="00392E56" w:rsidRDefault="00392E56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названием  вещества и его изомером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3833"/>
            </w:tblGrid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ИЗОМЕР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гексадиен-2,4</w:t>
                  </w:r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бутадиен-1,3     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392E5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циклобутан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гексин-1     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392E56" w:rsidRPr="00C068D0" w:rsidRDefault="00392E56" w:rsidP="00392E56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бутен-2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392E56" w:rsidRPr="00C068D0" w:rsidRDefault="00392E56" w:rsidP="00177C9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="00177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циклобутан</w:t>
                  </w:r>
                  <w:proofErr w:type="spellEnd"/>
                </w:p>
              </w:tc>
            </w:tr>
          </w:tbl>
          <w:p w:rsidR="00392E56" w:rsidRPr="00492EFC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392E56" w:rsidRPr="00492EFC" w:rsidRDefault="00392E56" w:rsidP="0039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</w:tr>
      <w:tr w:rsidR="00392E56" w:rsidTr="00636AC5">
        <w:tc>
          <w:tcPr>
            <w:tcW w:w="1014" w:type="dxa"/>
          </w:tcPr>
          <w:p w:rsidR="00392E56" w:rsidRDefault="00392E56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транс- изомеров могут существовать соединения:</w:t>
            </w:r>
          </w:p>
          <w:p w:rsidR="00392E56" w:rsidRDefault="00392E56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СН=СН –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92E56" w:rsidRPr="00237DF0" w:rsidRDefault="00392E56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CHBr</w:t>
            </w:r>
            <w:proofErr w:type="spellEnd"/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237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237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    </w:t>
            </w:r>
          </w:p>
          <w:p w:rsidR="00392E56" w:rsidRPr="00237DF0" w:rsidRDefault="00392E56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CHF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37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392E56" w:rsidRPr="00237DF0" w:rsidRDefault="00392E56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237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37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237D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237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   </w:t>
            </w:r>
          </w:p>
          <w:p w:rsidR="00392E56" w:rsidRPr="00B76286" w:rsidRDefault="00392E56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7628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7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7628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1" w:type="dxa"/>
          </w:tcPr>
          <w:p w:rsidR="00392E56" w:rsidRPr="00B7628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92E56" w:rsidTr="00636AC5">
        <w:tc>
          <w:tcPr>
            <w:tcW w:w="1014" w:type="dxa"/>
          </w:tcPr>
          <w:p w:rsidR="00392E56" w:rsidRDefault="00392E56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</w:tcPr>
          <w:p w:rsidR="00392E56" w:rsidRDefault="00392E56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названием вещества и его гомологом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3843"/>
            </w:tblGrid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8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ГОМОЛОГ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383E2D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2-метилпентен-1</w:t>
                  </w:r>
                </w:p>
              </w:tc>
              <w:tc>
                <w:tcPr>
                  <w:tcW w:w="4111" w:type="dxa"/>
                </w:tcPr>
                <w:p w:rsidR="00392E56" w:rsidRPr="00C068D0" w:rsidRDefault="00392E56" w:rsidP="00383E2D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ге</w:t>
                  </w:r>
                  <w:r w:rsidR="00383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ен-1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ацетилен</w:t>
                  </w:r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метилциклогексан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метилпропен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392E56" w:rsidRPr="00C068D0" w:rsidTr="00BA24DF">
              <w:tc>
                <w:tcPr>
                  <w:tcW w:w="3510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392E56" w:rsidRPr="00C068D0" w:rsidRDefault="00392E56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пентин-1</w:t>
                  </w:r>
                </w:p>
              </w:tc>
            </w:tr>
          </w:tbl>
          <w:p w:rsidR="00392E56" w:rsidRPr="00492EFC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56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392E56" w:rsidRPr="00492EFC" w:rsidRDefault="00392E56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</w:tr>
      <w:tr w:rsidR="00383E2D" w:rsidTr="00636AC5">
        <w:tc>
          <w:tcPr>
            <w:tcW w:w="1014" w:type="dxa"/>
          </w:tcPr>
          <w:p w:rsidR="00383E2D" w:rsidRDefault="00383E2D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 xml:space="preserve">При термическом крекинге бутана могут быть </w:t>
            </w:r>
            <w:proofErr w:type="gramStart"/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 xml:space="preserve">1) этан     2) </w:t>
            </w:r>
            <w:proofErr w:type="spellStart"/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этен</w:t>
            </w:r>
            <w:proofErr w:type="spellEnd"/>
            <w:r w:rsidRPr="00BD1D14">
              <w:rPr>
                <w:rFonts w:ascii="Times New Roman" w:hAnsi="Times New Roman" w:cs="Times New Roman"/>
                <w:sz w:val="24"/>
                <w:szCs w:val="24"/>
              </w:rPr>
              <w:t xml:space="preserve">     3) метан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 xml:space="preserve">) бутен-1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) бутен-2</w:t>
            </w:r>
          </w:p>
        </w:tc>
        <w:tc>
          <w:tcPr>
            <w:tcW w:w="1241" w:type="dxa"/>
          </w:tcPr>
          <w:p w:rsidR="00383E2D" w:rsidRPr="00492EFC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83E2D" w:rsidTr="00636AC5">
        <w:tc>
          <w:tcPr>
            <w:tcW w:w="1014" w:type="dxa"/>
          </w:tcPr>
          <w:p w:rsidR="00383E2D" w:rsidRDefault="00383E2D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6" w:type="dxa"/>
          </w:tcPr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Для циклогексана характерно:</w:t>
            </w:r>
          </w:p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D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BD1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-гибридизация всех атомов углерода</w:t>
            </w:r>
          </w:p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2) является газообразным веществом</w:t>
            </w:r>
          </w:p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используется для получения адипиновой кислоты и </w:t>
            </w:r>
            <w:proofErr w:type="spellStart"/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</w:p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4) природным источником получения является нефть</w:t>
            </w:r>
          </w:p>
          <w:p w:rsidR="00383E2D" w:rsidRPr="00492EFC" w:rsidRDefault="00383E2D" w:rsidP="00383E2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5) хорошая растворимость в воде</w:t>
            </w:r>
          </w:p>
        </w:tc>
        <w:tc>
          <w:tcPr>
            <w:tcW w:w="1241" w:type="dxa"/>
          </w:tcPr>
          <w:p w:rsidR="00383E2D" w:rsidRPr="00492EFC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83E2D" w:rsidTr="00636AC5">
        <w:tc>
          <w:tcPr>
            <w:tcW w:w="1014" w:type="dxa"/>
          </w:tcPr>
          <w:p w:rsidR="00383E2D" w:rsidRDefault="00383E2D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16" w:type="dxa"/>
          </w:tcPr>
          <w:p w:rsidR="00383E2D" w:rsidRPr="00BD1D14" w:rsidRDefault="00383E2D" w:rsidP="00BA24D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14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 реагирующими веществами  и органическим продуктом реакции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  <w:gridCol w:w="3514"/>
            </w:tblGrid>
            <w:tr w:rsidR="00383E2D" w:rsidRPr="00BD1D14" w:rsidTr="00BA24DF">
              <w:tc>
                <w:tcPr>
                  <w:tcW w:w="4785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йодэтан</w:t>
                  </w:r>
                  <w:proofErr w:type="spellEnd"/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натрий</w:t>
                  </w:r>
                </w:p>
              </w:tc>
              <w:tc>
                <w:tcPr>
                  <w:tcW w:w="4786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бутан</w:t>
                  </w:r>
                </w:p>
              </w:tc>
            </w:tr>
            <w:tr w:rsidR="00383E2D" w:rsidRPr="00BD1D14" w:rsidTr="00BA24DF">
              <w:tc>
                <w:tcPr>
                  <w:tcW w:w="4785" w:type="dxa"/>
                </w:tcPr>
                <w:p w:rsidR="00383E2D" w:rsidRPr="00BD1D14" w:rsidRDefault="00383E2D" w:rsidP="00383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1,4-дихлорбутан 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цинк</w:t>
                  </w:r>
                </w:p>
              </w:tc>
              <w:tc>
                <w:tcPr>
                  <w:tcW w:w="4786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бутен-2</w:t>
                  </w:r>
                </w:p>
              </w:tc>
            </w:tr>
            <w:tr w:rsidR="00383E2D" w:rsidRPr="00BD1D14" w:rsidTr="00BA24DF">
              <w:tc>
                <w:tcPr>
                  <w:tcW w:w="4785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2-хлорбутан </w:t>
                  </w:r>
                  <w:r w:rsidRPr="00574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(спирт)</w:t>
                  </w:r>
                </w:p>
              </w:tc>
              <w:tc>
                <w:tcPr>
                  <w:tcW w:w="4786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бутадиен-1,3</w:t>
                  </w:r>
                </w:p>
              </w:tc>
            </w:tr>
            <w:tr w:rsidR="00383E2D" w:rsidRPr="00BD1D14" w:rsidTr="00BA24DF">
              <w:tc>
                <w:tcPr>
                  <w:tcW w:w="4785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циклобутан</w:t>
                  </w:r>
                  <w:proofErr w:type="spellEnd"/>
                </w:p>
              </w:tc>
            </w:tr>
            <w:tr w:rsidR="00383E2D" w:rsidRPr="00BD1D14" w:rsidTr="00BA24DF">
              <w:tc>
                <w:tcPr>
                  <w:tcW w:w="4785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BD1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этен</w:t>
                  </w:r>
                  <w:proofErr w:type="spellEnd"/>
                </w:p>
              </w:tc>
            </w:tr>
            <w:tr w:rsidR="00383E2D" w:rsidRPr="00BD1D14" w:rsidTr="00BA24DF">
              <w:tc>
                <w:tcPr>
                  <w:tcW w:w="4785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383E2D" w:rsidRPr="00BD1D14" w:rsidRDefault="00383E2D" w:rsidP="00BA24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бутен-1</w:t>
                  </w:r>
                </w:p>
              </w:tc>
            </w:tr>
          </w:tbl>
          <w:p w:rsidR="00383E2D" w:rsidRPr="00492EFC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3E2D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383E2D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383E2D" w:rsidRPr="00492EFC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383E2D" w:rsidTr="00636AC5">
        <w:tc>
          <w:tcPr>
            <w:tcW w:w="1014" w:type="dxa"/>
          </w:tcPr>
          <w:p w:rsidR="00383E2D" w:rsidRDefault="00383E2D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6" w:type="dxa"/>
          </w:tcPr>
          <w:p w:rsidR="00383E2D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 веществом и продуктом его взаимодействия с нейтральным раствором перманганата калия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холоду: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2"/>
              <w:gridCol w:w="3638"/>
            </w:tblGrid>
            <w:tr w:rsidR="00383E2D" w:rsidRPr="00C068D0" w:rsidTr="00BA24DF">
              <w:tc>
                <w:tcPr>
                  <w:tcW w:w="3510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бутен-1</w:t>
                  </w:r>
                </w:p>
              </w:tc>
              <w:tc>
                <w:tcPr>
                  <w:tcW w:w="3686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ацетат калия</w:t>
                  </w:r>
                </w:p>
              </w:tc>
            </w:tr>
            <w:tr w:rsidR="00383E2D" w:rsidRPr="00C068D0" w:rsidTr="00BA24DF">
              <w:tc>
                <w:tcPr>
                  <w:tcW w:w="3510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бутен-2</w:t>
                  </w:r>
                </w:p>
              </w:tc>
              <w:tc>
                <w:tcPr>
                  <w:tcW w:w="3686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оксалат калия</w:t>
                  </w:r>
                </w:p>
              </w:tc>
            </w:tr>
            <w:tr w:rsidR="00383E2D" w:rsidRPr="00C068D0" w:rsidTr="00BA24DF">
              <w:tc>
                <w:tcPr>
                  <w:tcW w:w="3510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ацетилен</w:t>
                  </w:r>
                </w:p>
              </w:tc>
              <w:tc>
                <w:tcPr>
                  <w:tcW w:w="3686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бутандиол-1,2</w:t>
                  </w:r>
                </w:p>
              </w:tc>
            </w:tr>
            <w:tr w:rsidR="00383E2D" w:rsidRPr="00C068D0" w:rsidTr="00BA24DF">
              <w:tc>
                <w:tcPr>
                  <w:tcW w:w="3510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бутандиол-2,3</w:t>
                  </w:r>
                </w:p>
              </w:tc>
            </w:tr>
            <w:tr w:rsidR="00383E2D" w:rsidRPr="00C068D0" w:rsidTr="00BA24DF">
              <w:tc>
                <w:tcPr>
                  <w:tcW w:w="3510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383E2D" w:rsidRPr="00C068D0" w:rsidRDefault="00383E2D" w:rsidP="00BA24DF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бутаналь</w:t>
                  </w:r>
                  <w:proofErr w:type="spellEnd"/>
                </w:p>
              </w:tc>
            </w:tr>
          </w:tbl>
          <w:p w:rsidR="00383E2D" w:rsidRPr="00A22C9F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83E2D" w:rsidRDefault="00383E2D" w:rsidP="00BA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383E2D" w:rsidRDefault="00383E2D" w:rsidP="00BA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383E2D" w:rsidRDefault="00383E2D" w:rsidP="00BA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383E2D" w:rsidRPr="00A22C9F" w:rsidRDefault="00383E2D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77C9F" w:rsidTr="00636AC5">
        <w:tc>
          <w:tcPr>
            <w:tcW w:w="1014" w:type="dxa"/>
          </w:tcPr>
          <w:p w:rsidR="00177C9F" w:rsidRDefault="00177C9F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6" w:type="dxa"/>
          </w:tcPr>
          <w:p w:rsidR="00177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отличие от бутина-2, вступает в реакции со следующими веществами:</w:t>
            </w:r>
          </w:p>
          <w:p w:rsidR="00177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  <w:p w:rsidR="00177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бромом (в водном растворе)</w:t>
            </w:r>
          </w:p>
          <w:p w:rsidR="00177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водой (в присутствии катализатора)</w:t>
            </w:r>
          </w:p>
          <w:p w:rsidR="00177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гидроксидом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диамминсеребра</w:t>
            </w:r>
            <w:proofErr w:type="spellEnd"/>
          </w:p>
          <w:p w:rsidR="00177C9F" w:rsidRPr="00A22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бромоводородом</w:t>
            </w:r>
            <w:proofErr w:type="spellEnd"/>
          </w:p>
        </w:tc>
        <w:tc>
          <w:tcPr>
            <w:tcW w:w="1241" w:type="dxa"/>
          </w:tcPr>
          <w:p w:rsidR="00177C9F" w:rsidRPr="00A22C9F" w:rsidRDefault="00177C9F" w:rsidP="0072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C9F" w:rsidTr="00636AC5">
        <w:tc>
          <w:tcPr>
            <w:tcW w:w="1014" w:type="dxa"/>
          </w:tcPr>
          <w:p w:rsidR="00177C9F" w:rsidRDefault="00177C9F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6" w:type="dxa"/>
          </w:tcPr>
          <w:p w:rsidR="00177C9F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цепочке превращений:</w:t>
            </w:r>
          </w:p>
          <w:p w:rsidR="00177C9F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ацетат натрия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24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сплавление)</w:t>
            </w:r>
            <w:r w:rsidRPr="009E7AD9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245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4554">
              <w:rPr>
                <w:rFonts w:ascii="Times New Roman" w:hAnsi="Times New Roman" w:cs="Times New Roman"/>
                <w:sz w:val="24"/>
                <w:szCs w:val="24"/>
              </w:rPr>
              <w:t>=1500</w:t>
            </w:r>
            <w:r w:rsidRPr="00424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4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→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7C9F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</w:p>
          <w:p w:rsidR="00177C9F" w:rsidRPr="00A22C9F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метан    2) этан   3) этилен   4) ацетилен        5) углерод</w:t>
            </w:r>
          </w:p>
        </w:tc>
        <w:tc>
          <w:tcPr>
            <w:tcW w:w="1241" w:type="dxa"/>
          </w:tcPr>
          <w:p w:rsidR="00177C9F" w:rsidRPr="00A22C9F" w:rsidRDefault="00177C9F" w:rsidP="0017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C9F" w:rsidTr="00636AC5">
        <w:tc>
          <w:tcPr>
            <w:tcW w:w="1014" w:type="dxa"/>
          </w:tcPr>
          <w:p w:rsidR="00177C9F" w:rsidRDefault="00177C9F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6" w:type="dxa"/>
          </w:tcPr>
          <w:p w:rsidR="00177C9F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Ацетиленовый углеводород массой 4 г может максимально присоединить 0,2 моль брома. Молекулярная формула углеводорода:</w:t>
            </w:r>
          </w:p>
          <w:p w:rsidR="00177C9F" w:rsidRPr="00492EFC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41" w:type="dxa"/>
          </w:tcPr>
          <w:p w:rsidR="00177C9F" w:rsidRPr="00492EFC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C9F" w:rsidTr="00636AC5">
        <w:tc>
          <w:tcPr>
            <w:tcW w:w="1014" w:type="dxa"/>
          </w:tcPr>
          <w:p w:rsidR="00177C9F" w:rsidRDefault="00177C9F" w:rsidP="0063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6" w:type="dxa"/>
          </w:tcPr>
          <w:p w:rsidR="00177C9F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сгорании порции циклопропана образовалась такая же масса воды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как и при сгорании 26,88 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бутана. Объем порции циклопропана (в литрах,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равен:</w:t>
            </w:r>
          </w:p>
          <w:p w:rsidR="00177C9F" w:rsidRPr="00492EFC" w:rsidRDefault="00177C9F" w:rsidP="003D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22,4        2) 33,6       3) 40,32        4) 44,8       5) 67,2</w:t>
            </w:r>
          </w:p>
        </w:tc>
        <w:tc>
          <w:tcPr>
            <w:tcW w:w="1241" w:type="dxa"/>
          </w:tcPr>
          <w:p w:rsidR="00177C9F" w:rsidRPr="00492EFC" w:rsidRDefault="00177C9F" w:rsidP="00BA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6AC5" w:rsidRPr="00636AC5" w:rsidRDefault="00636AC5" w:rsidP="00636AC5">
      <w:pPr>
        <w:rPr>
          <w:rFonts w:ascii="Times New Roman" w:hAnsi="Times New Roman" w:cs="Times New Roman"/>
          <w:sz w:val="24"/>
          <w:szCs w:val="24"/>
        </w:rPr>
      </w:pPr>
    </w:p>
    <w:sectPr w:rsidR="00636AC5" w:rsidRPr="0063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1"/>
    <w:rsid w:val="00177C9F"/>
    <w:rsid w:val="00383E2D"/>
    <w:rsid w:val="00392E56"/>
    <w:rsid w:val="003D1363"/>
    <w:rsid w:val="00636AC5"/>
    <w:rsid w:val="00A55DFE"/>
    <w:rsid w:val="00E92703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2017-12-17T13:09:00Z</dcterms:created>
  <dcterms:modified xsi:type="dcterms:W3CDTF">2017-12-17T15:21:00Z</dcterms:modified>
</cp:coreProperties>
</file>